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027835">
        <w:rPr>
          <w:rFonts w:ascii="Times New Roman" w:hAnsi="Times New Roman"/>
        </w:rPr>
        <w:t>April</w:t>
      </w:r>
      <w:r w:rsidR="0071504C">
        <w:rPr>
          <w:rFonts w:ascii="Times New Roman" w:hAnsi="Times New Roman"/>
        </w:rPr>
        <w:t xml:space="preserve"> 7</w:t>
      </w:r>
      <w:r w:rsidR="0091409A">
        <w:rPr>
          <w:rFonts w:ascii="Times New Roman" w:hAnsi="Times New Roman"/>
        </w:rPr>
        <w:t>, 2021</w:t>
      </w:r>
      <w:r w:rsidR="00336C30">
        <w:rPr>
          <w:rFonts w:ascii="Times New Roman" w:hAnsi="Times New Roman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71504C">
        <w:rPr>
          <w:rFonts w:ascii="Times New Roman" w:hAnsi="Times New Roman"/>
        </w:rPr>
        <w:t>Laverne Hill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 xml:space="preserve">Ignacia Washington, </w:t>
      </w:r>
      <w:r w:rsidR="002B2012">
        <w:rPr>
          <w:rFonts w:ascii="Times New Roman" w:hAnsi="Times New Roman"/>
        </w:rPr>
        <w:t>Margie Pollard</w:t>
      </w:r>
      <w:r w:rsidR="00434BB1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 xml:space="preserve">Laverne Hill, </w:t>
      </w:r>
      <w:r w:rsidR="003B1C6B">
        <w:rPr>
          <w:rFonts w:ascii="Times New Roman" w:hAnsi="Times New Roman"/>
        </w:rPr>
        <w:t xml:space="preserve">John Washington, </w:t>
      </w:r>
      <w:r w:rsidR="00027835">
        <w:rPr>
          <w:rFonts w:ascii="Times New Roman" w:hAnsi="Times New Roman"/>
        </w:rPr>
        <w:t>Dorraine Robinson</w:t>
      </w:r>
      <w:r w:rsidR="003B1C6B">
        <w:rPr>
          <w:rFonts w:ascii="Times New Roman" w:hAnsi="Times New Roman"/>
        </w:rPr>
        <w:t>,</w:t>
      </w:r>
      <w:r w:rsidR="00027835">
        <w:rPr>
          <w:rFonts w:ascii="Times New Roman" w:hAnsi="Times New Roman"/>
        </w:rPr>
        <w:t xml:space="preserve"> </w:t>
      </w:r>
      <w:r w:rsidR="0091409A">
        <w:rPr>
          <w:rFonts w:ascii="Times New Roman" w:hAnsi="Times New Roman"/>
        </w:rPr>
        <w:t xml:space="preserve">James K. Grace,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  <w:r w:rsidR="0071504C">
        <w:rPr>
          <w:rFonts w:ascii="Times New Roman" w:hAnsi="Times New Roman"/>
        </w:rPr>
        <w:t xml:space="preserve">Hersell Smith </w:t>
      </w:r>
    </w:p>
    <w:p w:rsidR="008B7E4A" w:rsidRDefault="008B7E4A" w:rsidP="00D326F5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71504C">
        <w:rPr>
          <w:rFonts w:ascii="Times New Roman" w:hAnsi="Times New Roman"/>
        </w:rPr>
        <w:t>March 3,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71504C">
        <w:rPr>
          <w:rFonts w:ascii="Times New Roman" w:hAnsi="Times New Roman"/>
        </w:rPr>
        <w:t>Margie Pollard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71504C">
        <w:rPr>
          <w:rFonts w:ascii="Times New Roman" w:hAnsi="Times New Roman"/>
        </w:rPr>
        <w:t>Ignacia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C92974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E554B2">
        <w:rPr>
          <w:rFonts w:ascii="Times New Roman" w:hAnsi="Times New Roman"/>
        </w:rPr>
        <w:t xml:space="preserve">one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at Silver Run Park.</w:t>
      </w:r>
      <w:r w:rsidR="00C92974" w:rsidRPr="00C92974">
        <w:rPr>
          <w:rFonts w:ascii="Arial Black" w:hAnsi="Arial Black"/>
        </w:rPr>
        <w:t xml:space="preserve"> </w:t>
      </w:r>
    </w:p>
    <w:p w:rsidR="002415E9" w:rsidRPr="00706006" w:rsidRDefault="002415E9" w:rsidP="00706006">
      <w:pPr>
        <w:rPr>
          <w:rFonts w:ascii="Times New Roman" w:hAnsi="Times New Roman"/>
        </w:rPr>
      </w:pPr>
    </w:p>
    <w:p w:rsidR="00492032" w:rsidRPr="00AF4936" w:rsidRDefault="00D6570B" w:rsidP="00050174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8D4EE4">
        <w:rPr>
          <w:rFonts w:ascii="Times New Roman" w:hAnsi="Times New Roman"/>
        </w:rPr>
        <w:t xml:space="preserve">e will be processing </w:t>
      </w:r>
      <w:r w:rsidR="00492032">
        <w:rPr>
          <w:rFonts w:ascii="Times New Roman" w:hAnsi="Times New Roman"/>
        </w:rPr>
        <w:t xml:space="preserve">four cases </w:t>
      </w:r>
      <w:r w:rsidR="00267B63" w:rsidRPr="00267B63">
        <w:rPr>
          <w:rFonts w:ascii="Times New Roman" w:hAnsi="Times New Roman"/>
        </w:rPr>
        <w:t>for eviction for non-payment of rent</w:t>
      </w:r>
      <w:r w:rsidR="00763F2E">
        <w:rPr>
          <w:rFonts w:ascii="Times New Roman" w:hAnsi="Times New Roman"/>
        </w:rPr>
        <w:t xml:space="preserve">. </w:t>
      </w:r>
      <w:r w:rsidR="00AF4936" w:rsidRPr="00AF4936">
        <w:rPr>
          <w:rFonts w:ascii="Times New Roman" w:hAnsi="Times New Roman"/>
        </w:rPr>
        <w:t xml:space="preserve">Catherina </w:t>
      </w:r>
      <w:r w:rsidR="00492032" w:rsidRPr="00AF4936">
        <w:rPr>
          <w:rFonts w:ascii="Times New Roman" w:hAnsi="Times New Roman"/>
        </w:rPr>
        <w:t xml:space="preserve">informed </w:t>
      </w:r>
      <w:r w:rsidR="00AF4936" w:rsidRPr="00AF4936">
        <w:rPr>
          <w:rFonts w:ascii="Times New Roman" w:hAnsi="Times New Roman"/>
        </w:rPr>
        <w:t xml:space="preserve">the Board </w:t>
      </w:r>
      <w:r w:rsidR="00492032" w:rsidRPr="00AF4936">
        <w:rPr>
          <w:rFonts w:ascii="Times New Roman" w:hAnsi="Times New Roman"/>
        </w:rPr>
        <w:t>that eviction co</w:t>
      </w:r>
      <w:r w:rsidR="004841CA">
        <w:rPr>
          <w:rFonts w:ascii="Times New Roman" w:hAnsi="Times New Roman"/>
        </w:rPr>
        <w:t>urt is open via video conferencing</w:t>
      </w:r>
      <w:r w:rsidR="00492032" w:rsidRPr="00AF4936">
        <w:rPr>
          <w:rFonts w:ascii="Times New Roman" w:hAnsi="Times New Roman"/>
        </w:rPr>
        <w:t xml:space="preserve"> for settlements. </w:t>
      </w:r>
      <w:r w:rsidR="00AF4936" w:rsidRPr="00AF4936">
        <w:rPr>
          <w:rFonts w:ascii="Times New Roman" w:hAnsi="Times New Roman"/>
        </w:rPr>
        <w:t>She stated that a</w:t>
      </w:r>
      <w:r w:rsidR="00492032" w:rsidRPr="00AF4936">
        <w:rPr>
          <w:rFonts w:ascii="Times New Roman" w:hAnsi="Times New Roman"/>
        </w:rPr>
        <w:t xml:space="preserve">t this time, all evictions/lockouts have been halted in New Jersey but you </w:t>
      </w:r>
      <w:r w:rsidR="00AF4936" w:rsidRPr="00AF4936">
        <w:rPr>
          <w:rFonts w:ascii="Times New Roman" w:hAnsi="Times New Roman"/>
        </w:rPr>
        <w:t xml:space="preserve">may </w:t>
      </w:r>
      <w:r w:rsidR="00492032" w:rsidRPr="00AF4936">
        <w:rPr>
          <w:rFonts w:ascii="Times New Roman" w:hAnsi="Times New Roman"/>
        </w:rPr>
        <w:t xml:space="preserve">submit your case for the courts </w:t>
      </w:r>
      <w:r w:rsidR="003B1C6B">
        <w:rPr>
          <w:rFonts w:ascii="Times New Roman" w:hAnsi="Times New Roman"/>
        </w:rPr>
        <w:t xml:space="preserve">to </w:t>
      </w:r>
      <w:r w:rsidR="00492032" w:rsidRPr="00AF4936">
        <w:rPr>
          <w:rFonts w:ascii="Times New Roman" w:hAnsi="Times New Roman"/>
        </w:rPr>
        <w:t xml:space="preserve">review for potential settlements.  </w:t>
      </w:r>
    </w:p>
    <w:p w:rsidR="00492032" w:rsidRPr="00AF4936" w:rsidRDefault="00492032" w:rsidP="00492032">
      <w:pPr>
        <w:pStyle w:val="ListParagraph"/>
        <w:ind w:left="0"/>
        <w:rPr>
          <w:rFonts w:ascii="Times New Roman" w:hAnsi="Times New Roman"/>
        </w:rPr>
      </w:pPr>
    </w:p>
    <w:p w:rsidR="00492032" w:rsidRPr="00FF3412" w:rsidRDefault="00AF4936" w:rsidP="00050174">
      <w:pPr>
        <w:rPr>
          <w:rFonts w:ascii="Times New Roman" w:hAnsi="Times New Roman"/>
        </w:rPr>
      </w:pPr>
      <w:r w:rsidRPr="00FF3412">
        <w:rPr>
          <w:rFonts w:ascii="Times New Roman" w:hAnsi="Times New Roman"/>
        </w:rPr>
        <w:t>Catherina stated that t</w:t>
      </w:r>
      <w:r w:rsidR="00492032" w:rsidRPr="00FF3412">
        <w:rPr>
          <w:rFonts w:ascii="Times New Roman" w:hAnsi="Times New Roman"/>
        </w:rPr>
        <w:t>he municipal court has re-scheduled the court hearing for our harassment case on April 23, 2021</w:t>
      </w:r>
      <w:r w:rsidRPr="00FF3412">
        <w:rPr>
          <w:rFonts w:ascii="Times New Roman" w:hAnsi="Times New Roman"/>
        </w:rPr>
        <w:t>. There was some discussion on the matter.</w:t>
      </w:r>
      <w:r w:rsidR="00BF4CCF" w:rsidRPr="00FF3412">
        <w:rPr>
          <w:rFonts w:ascii="Times New Roman" w:hAnsi="Times New Roman"/>
        </w:rPr>
        <w:t xml:space="preserve"> </w:t>
      </w:r>
      <w:r w:rsidRPr="00FF3412">
        <w:rPr>
          <w:rFonts w:ascii="Times New Roman" w:hAnsi="Times New Roman"/>
        </w:rPr>
        <w:t xml:space="preserve"> </w:t>
      </w:r>
    </w:p>
    <w:p w:rsidR="0099386E" w:rsidRDefault="0099386E" w:rsidP="00706006">
      <w:pPr>
        <w:rPr>
          <w:rFonts w:ascii="Times New Roman" w:hAnsi="Times New Roman"/>
        </w:rPr>
      </w:pPr>
    </w:p>
    <w:p w:rsidR="00492032" w:rsidRPr="00FF3412" w:rsidRDefault="00BF4CCF" w:rsidP="00492032">
      <w:pPr>
        <w:rPr>
          <w:rFonts w:ascii="Times New Roman" w:hAnsi="Times New Roman"/>
        </w:rPr>
      </w:pPr>
      <w:r w:rsidRPr="00FF3412">
        <w:rPr>
          <w:rFonts w:ascii="Times New Roman" w:hAnsi="Times New Roman"/>
        </w:rPr>
        <w:t>Catherina stated that in their packet wa</w:t>
      </w:r>
      <w:r w:rsidR="00492032" w:rsidRPr="00FF3412">
        <w:rPr>
          <w:rFonts w:ascii="Times New Roman" w:hAnsi="Times New Roman"/>
        </w:rPr>
        <w:t xml:space="preserve">s the monthly maintenance and unit report.  </w:t>
      </w:r>
    </w:p>
    <w:p w:rsidR="00492032" w:rsidRPr="00FF3412" w:rsidRDefault="00492032" w:rsidP="00492032">
      <w:pPr>
        <w:rPr>
          <w:rFonts w:ascii="Times New Roman" w:hAnsi="Times New Roman"/>
        </w:rPr>
      </w:pPr>
    </w:p>
    <w:p w:rsidR="00492032" w:rsidRPr="00FF3412" w:rsidRDefault="00BF4CCF" w:rsidP="00492032">
      <w:pPr>
        <w:spacing w:before="1"/>
        <w:ind w:right="778"/>
        <w:rPr>
          <w:rFonts w:ascii="Times New Roman" w:hAnsi="Times New Roman"/>
        </w:rPr>
      </w:pPr>
      <w:r w:rsidRPr="00FF3412">
        <w:rPr>
          <w:rFonts w:ascii="Times New Roman" w:hAnsi="Times New Roman"/>
        </w:rPr>
        <w:t>Catherina stated they will reschedule the</w:t>
      </w:r>
      <w:r w:rsidR="00492032" w:rsidRPr="00FF3412">
        <w:rPr>
          <w:rFonts w:ascii="Times New Roman" w:hAnsi="Times New Roman"/>
        </w:rPr>
        <w:t xml:space="preserve"> next tenant’s meeting and Tenant Community Watch Program meeting </w:t>
      </w:r>
      <w:r w:rsidRPr="00FF3412">
        <w:rPr>
          <w:rFonts w:ascii="Times New Roman" w:hAnsi="Times New Roman"/>
        </w:rPr>
        <w:t>for</w:t>
      </w:r>
      <w:r w:rsidR="00492032" w:rsidRPr="00FF3412">
        <w:rPr>
          <w:rFonts w:ascii="Times New Roman" w:hAnsi="Times New Roman"/>
        </w:rPr>
        <w:t xml:space="preserve"> </w:t>
      </w:r>
      <w:r w:rsidRPr="00FF3412">
        <w:rPr>
          <w:rFonts w:ascii="Times New Roman" w:hAnsi="Times New Roman"/>
        </w:rPr>
        <w:t>April 27</w:t>
      </w:r>
      <w:r w:rsidR="00492032" w:rsidRPr="00FF3412">
        <w:rPr>
          <w:rFonts w:ascii="Times New Roman" w:hAnsi="Times New Roman"/>
        </w:rPr>
        <w:t>, 2021</w:t>
      </w:r>
      <w:r w:rsidRPr="00FF3412">
        <w:rPr>
          <w:rFonts w:ascii="Times New Roman" w:hAnsi="Times New Roman"/>
        </w:rPr>
        <w:t xml:space="preserve"> at1PM</w:t>
      </w:r>
      <w:r w:rsidR="00492032" w:rsidRPr="00FF3412">
        <w:rPr>
          <w:rFonts w:ascii="Times New Roman" w:hAnsi="Times New Roman"/>
        </w:rPr>
        <w:t xml:space="preserve">.  </w:t>
      </w:r>
    </w:p>
    <w:p w:rsidR="00492032" w:rsidRPr="00FF3412" w:rsidRDefault="00492032" w:rsidP="00492032">
      <w:pPr>
        <w:pStyle w:val="ListParagraph"/>
        <w:ind w:left="0"/>
        <w:rPr>
          <w:rFonts w:ascii="Times New Roman" w:hAnsi="Times New Roman"/>
        </w:rPr>
      </w:pPr>
    </w:p>
    <w:p w:rsidR="00492032" w:rsidRPr="00FF3412" w:rsidRDefault="00FF3412" w:rsidP="0049203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they will have to re</w:t>
      </w:r>
      <w:r w:rsidR="00192053">
        <w:rPr>
          <w:rFonts w:ascii="Times New Roman" w:hAnsi="Times New Roman"/>
        </w:rPr>
        <w:t>-</w:t>
      </w:r>
      <w:r>
        <w:rPr>
          <w:rFonts w:ascii="Times New Roman" w:hAnsi="Times New Roman"/>
        </w:rPr>
        <w:t>schedule the kid’s event for</w:t>
      </w:r>
      <w:r w:rsidR="00492032" w:rsidRPr="00FF3412">
        <w:rPr>
          <w:rFonts w:ascii="Times New Roman" w:hAnsi="Times New Roman"/>
        </w:rPr>
        <w:t xml:space="preserve"> April 6, 2021 </w:t>
      </w:r>
      <w:r>
        <w:rPr>
          <w:rFonts w:ascii="Times New Roman" w:hAnsi="Times New Roman"/>
        </w:rPr>
        <w:t xml:space="preserve">due to COVID.  </w:t>
      </w:r>
      <w:r w:rsidR="00DD2394">
        <w:rPr>
          <w:rFonts w:ascii="Times New Roman" w:hAnsi="Times New Roman"/>
        </w:rPr>
        <w:t>She stated they are still scheduled for the</w:t>
      </w:r>
      <w:r w:rsidR="00492032" w:rsidRPr="00FF3412">
        <w:rPr>
          <w:rFonts w:ascii="Times New Roman" w:hAnsi="Times New Roman"/>
        </w:rPr>
        <w:t xml:space="preserve"> </w:t>
      </w:r>
      <w:r w:rsidR="00192053" w:rsidRPr="00FF3412">
        <w:rPr>
          <w:rFonts w:ascii="Times New Roman" w:hAnsi="Times New Roman"/>
        </w:rPr>
        <w:t>Togo</w:t>
      </w:r>
      <w:r w:rsidR="00492032" w:rsidRPr="00FF3412">
        <w:rPr>
          <w:rFonts w:ascii="Times New Roman" w:hAnsi="Times New Roman"/>
        </w:rPr>
        <w:t xml:space="preserve"> platter BBQ </w:t>
      </w:r>
      <w:r w:rsidR="00DD2394">
        <w:rPr>
          <w:rFonts w:ascii="Times New Roman" w:hAnsi="Times New Roman"/>
        </w:rPr>
        <w:t xml:space="preserve">event </w:t>
      </w:r>
      <w:r w:rsidR="00492032" w:rsidRPr="00FF3412">
        <w:rPr>
          <w:rFonts w:ascii="Times New Roman" w:hAnsi="Times New Roman"/>
        </w:rPr>
        <w:t xml:space="preserve">for the </w:t>
      </w:r>
      <w:r w:rsidR="00192053" w:rsidRPr="00FF3412">
        <w:rPr>
          <w:rFonts w:ascii="Times New Roman" w:hAnsi="Times New Roman"/>
        </w:rPr>
        <w:t>seniors</w:t>
      </w:r>
      <w:r w:rsidR="00492032" w:rsidRPr="00FF3412">
        <w:rPr>
          <w:rFonts w:ascii="Times New Roman" w:hAnsi="Times New Roman"/>
        </w:rPr>
        <w:t xml:space="preserve"> at Penn Towers on Thursday, May 13, 2021 at noon. </w:t>
      </w:r>
    </w:p>
    <w:p w:rsidR="00C92974" w:rsidRPr="002F4670" w:rsidRDefault="00C92974" w:rsidP="002F4670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A671F3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A671F3">
        <w:rPr>
          <w:rFonts w:ascii="Times New Roman" w:hAnsi="Times New Roman"/>
        </w:rPr>
        <w:t xml:space="preserve">reported that we had an office employee test positive for COVID. She stated the office would remain closed until all employees are tested and all quarantine protocols would be followed.  </w:t>
      </w:r>
    </w:p>
    <w:p w:rsidR="00A671F3" w:rsidRDefault="00A671F3" w:rsidP="00D67B3D">
      <w:pPr>
        <w:rPr>
          <w:rFonts w:ascii="Times New Roman" w:hAnsi="Times New Roman"/>
        </w:rPr>
      </w:pPr>
    </w:p>
    <w:p w:rsidR="003A2FA8" w:rsidRDefault="00A671F3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Catherina stated that the COVID numbers continue to increase in New Jersey. There was some discussion on the matter. </w:t>
      </w:r>
      <w:r w:rsidR="00506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was decided we would send out reminders to our tenants about safety protocols in regard</w:t>
      </w:r>
      <w:r w:rsidR="004734F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the COVID pandemic.  </w:t>
      </w:r>
    </w:p>
    <w:p w:rsidR="00A07D7F" w:rsidRDefault="00A07D7F" w:rsidP="00781CF0">
      <w:pPr>
        <w:rPr>
          <w:rFonts w:ascii="Times New Roman" w:hAnsi="Times New Roman"/>
        </w:rPr>
      </w:pPr>
    </w:p>
    <w:p w:rsidR="00FB3E1B" w:rsidRDefault="00FB3E1B" w:rsidP="00FB3E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HALLWAY FLOORING PROJECT </w:t>
      </w:r>
    </w:p>
    <w:p w:rsidR="001003D5" w:rsidRDefault="001003D5" w:rsidP="008E0106">
      <w:pPr>
        <w:rPr>
          <w:rFonts w:ascii="Times New Roman" w:hAnsi="Times New Roman"/>
        </w:rPr>
      </w:pPr>
    </w:p>
    <w:p w:rsidR="00501BF6" w:rsidRDefault="00501BF6" w:rsidP="008E01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D814E2">
        <w:rPr>
          <w:rFonts w:ascii="Times New Roman" w:hAnsi="Times New Roman"/>
        </w:rPr>
        <w:t>reported to the</w:t>
      </w:r>
      <w:r>
        <w:rPr>
          <w:rFonts w:ascii="Times New Roman" w:hAnsi="Times New Roman"/>
        </w:rPr>
        <w:t xml:space="preserve"> Board that the flooring project has been delayed due to </w:t>
      </w:r>
      <w:r w:rsidR="00CA4711">
        <w:rPr>
          <w:rFonts w:ascii="Times New Roman" w:hAnsi="Times New Roman"/>
        </w:rPr>
        <w:t xml:space="preserve">an employee contracting </w:t>
      </w:r>
      <w:r w:rsidR="00A671F3">
        <w:rPr>
          <w:rFonts w:ascii="Times New Roman" w:hAnsi="Times New Roman"/>
        </w:rPr>
        <w:t>COVID</w:t>
      </w:r>
      <w:r w:rsidR="00CA4711">
        <w:rPr>
          <w:rFonts w:ascii="Times New Roman" w:hAnsi="Times New Roman"/>
        </w:rPr>
        <w:t xml:space="preserve">. </w:t>
      </w:r>
      <w:r w:rsidR="00D814E2">
        <w:rPr>
          <w:rFonts w:ascii="Times New Roman" w:hAnsi="Times New Roman"/>
        </w:rPr>
        <w:t xml:space="preserve">She stated they will reschedule the project to begin after the quarantine period </w:t>
      </w:r>
      <w:r w:rsidR="00A671F3">
        <w:rPr>
          <w:rFonts w:ascii="Times New Roman" w:hAnsi="Times New Roman"/>
        </w:rPr>
        <w:t xml:space="preserve">for employees </w:t>
      </w:r>
      <w:r w:rsidR="00D814E2">
        <w:rPr>
          <w:rFonts w:ascii="Times New Roman" w:hAnsi="Times New Roman"/>
        </w:rPr>
        <w:t>is completed. Catherina informed</w:t>
      </w:r>
      <w:r w:rsidR="00844ABF">
        <w:rPr>
          <w:rFonts w:ascii="Times New Roman" w:hAnsi="Times New Roman"/>
        </w:rPr>
        <w:t xml:space="preserve"> the Board</w:t>
      </w:r>
      <w:r w:rsidR="00D814E2">
        <w:rPr>
          <w:rFonts w:ascii="Times New Roman" w:hAnsi="Times New Roman"/>
        </w:rPr>
        <w:t xml:space="preserve"> that some wall </w:t>
      </w:r>
      <w:r w:rsidR="00473977">
        <w:rPr>
          <w:rFonts w:ascii="Times New Roman" w:hAnsi="Times New Roman"/>
        </w:rPr>
        <w:t>decorations</w:t>
      </w:r>
      <w:r w:rsidR="00D814E2">
        <w:rPr>
          <w:rFonts w:ascii="Times New Roman" w:hAnsi="Times New Roman"/>
        </w:rPr>
        <w:t xml:space="preserve"> have been purchased for the hallways at Penn Towers. </w:t>
      </w:r>
    </w:p>
    <w:p w:rsidR="00501BF6" w:rsidRDefault="00501BF6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5C194C">
        <w:rPr>
          <w:rFonts w:ascii="Times New Roman" w:hAnsi="Times New Roman"/>
        </w:rPr>
        <w:t xml:space="preserve">EXECUTIVE SESSION </w:t>
      </w:r>
      <w:r w:rsidRPr="00AC2B7E">
        <w:rPr>
          <w:rFonts w:ascii="Times New Roman" w:hAnsi="Times New Roman"/>
        </w:rPr>
        <w:t xml:space="preserve">  </w:t>
      </w:r>
    </w:p>
    <w:p w:rsidR="00A30C55" w:rsidRPr="00AC2B7E" w:rsidRDefault="00A30C55" w:rsidP="00A30C55">
      <w:pPr>
        <w:rPr>
          <w:rFonts w:ascii="Times New Roman" w:hAnsi="Times New Roman"/>
        </w:rPr>
      </w:pPr>
    </w:p>
    <w:p w:rsidR="00A30C55" w:rsidRPr="00AC2B7E" w:rsidRDefault="00A649BE" w:rsidP="00A30C55">
      <w:pPr>
        <w:rPr>
          <w:rFonts w:ascii="Times New Roman" w:hAnsi="Times New Roman"/>
        </w:rPr>
      </w:pPr>
      <w:r>
        <w:rPr>
          <w:rFonts w:ascii="Times New Roman" w:hAnsi="Times New Roman"/>
        </w:rPr>
        <w:t>Margie Pollard</w:t>
      </w:r>
      <w:r w:rsidR="00A30C55" w:rsidRPr="00AC2B7E">
        <w:rPr>
          <w:rFonts w:ascii="Times New Roman" w:hAnsi="Times New Roman"/>
        </w:rPr>
        <w:t xml:space="preserve"> made </w:t>
      </w:r>
      <w:r w:rsidR="00A30C55">
        <w:rPr>
          <w:rFonts w:ascii="Times New Roman" w:hAnsi="Times New Roman"/>
        </w:rPr>
        <w:t>a m</w:t>
      </w:r>
      <w:r>
        <w:rPr>
          <w:rFonts w:ascii="Times New Roman" w:hAnsi="Times New Roman"/>
        </w:rPr>
        <w:t>otion to approve Resolution 5-2021</w:t>
      </w:r>
      <w:r w:rsidR="00A30C55">
        <w:rPr>
          <w:rFonts w:ascii="Times New Roman" w:hAnsi="Times New Roman"/>
        </w:rPr>
        <w:t xml:space="preserve"> </w:t>
      </w:r>
      <w:r w:rsidR="00A30C55" w:rsidRPr="00AC2B7E">
        <w:rPr>
          <w:rFonts w:ascii="Times New Roman" w:hAnsi="Times New Roman"/>
        </w:rPr>
        <w:t xml:space="preserve">authorizing an Executive Session to discuss personnel matters. </w:t>
      </w:r>
      <w:r>
        <w:rPr>
          <w:rFonts w:ascii="Times New Roman" w:hAnsi="Times New Roman"/>
        </w:rPr>
        <w:t>Dorraine Robinson</w:t>
      </w:r>
      <w:r w:rsidR="00A30C55" w:rsidRPr="00AC2B7E">
        <w:rPr>
          <w:rFonts w:ascii="Times New Roman" w:hAnsi="Times New Roman"/>
        </w:rPr>
        <w:t xml:space="preserve"> seconded the motion and a roll call was </w:t>
      </w:r>
      <w:r w:rsidR="00A30C55">
        <w:rPr>
          <w:rFonts w:ascii="Times New Roman" w:hAnsi="Times New Roman"/>
        </w:rPr>
        <w:t>made</w:t>
      </w:r>
      <w:r w:rsidR="00A30C55" w:rsidRPr="00AC2B7E">
        <w:rPr>
          <w:rFonts w:ascii="Times New Roman" w:hAnsi="Times New Roman"/>
        </w:rPr>
        <w:t xml:space="preserve"> with all </w:t>
      </w:r>
      <w:r w:rsidR="00A30C55">
        <w:rPr>
          <w:rFonts w:ascii="Times New Roman" w:hAnsi="Times New Roman"/>
        </w:rPr>
        <w:t xml:space="preserve">present </w:t>
      </w:r>
      <w:r w:rsidR="00A30C55" w:rsidRPr="00AC2B7E">
        <w:rPr>
          <w:rFonts w:ascii="Times New Roman" w:hAnsi="Times New Roman"/>
        </w:rPr>
        <w:t xml:space="preserve">approving the Resolution. </w:t>
      </w:r>
    </w:p>
    <w:p w:rsidR="00A30C55" w:rsidRPr="00AC2B7E" w:rsidRDefault="00A30C55" w:rsidP="00A30C55">
      <w:pPr>
        <w:rPr>
          <w:rFonts w:ascii="Times New Roman" w:hAnsi="Times New Roman"/>
        </w:rPr>
      </w:pPr>
    </w:p>
    <w:p w:rsidR="00A30C55" w:rsidRPr="00AC2B7E" w:rsidRDefault="00A30C55" w:rsidP="00A30C55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 w:rsidR="00A649BE">
        <w:rPr>
          <w:rFonts w:ascii="Times New Roman" w:hAnsi="Times New Roman"/>
        </w:rPr>
        <w:t>Margie Pollard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r w:rsidR="00A649BE">
        <w:rPr>
          <w:rFonts w:ascii="Times New Roman" w:hAnsi="Times New Roman"/>
        </w:rPr>
        <w:t>Dorraine Robinson</w:t>
      </w:r>
      <w:r w:rsidRPr="00AC2B7E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A30C55" w:rsidRDefault="00A30C55" w:rsidP="00A30C55"/>
    <w:p w:rsidR="00A30C55" w:rsidRDefault="00A30C55" w:rsidP="00A30C55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 w:rsidR="00A649BE">
        <w:rPr>
          <w:rFonts w:ascii="Times New Roman" w:hAnsi="Times New Roman"/>
        </w:rPr>
        <w:t>Margie Pollard</w:t>
      </w:r>
      <w:r w:rsidR="00A649BE"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r w:rsidR="00A649BE">
        <w:rPr>
          <w:rFonts w:ascii="Times New Roman" w:hAnsi="Times New Roman"/>
        </w:rPr>
        <w:t>Dorraine Robinson</w:t>
      </w:r>
      <w:r w:rsidRPr="00AC2B7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A30C55" w:rsidRDefault="00A30C55" w:rsidP="00A30C55"/>
    <w:p w:rsidR="00A30C55" w:rsidRPr="00FB1EF2" w:rsidRDefault="00A30C55" w:rsidP="00A30C55">
      <w:pPr>
        <w:rPr>
          <w:rFonts w:ascii="Times New Roman" w:hAnsi="Times New Roman"/>
        </w:rPr>
      </w:pPr>
      <w:r w:rsidRPr="00FB1EF2">
        <w:rPr>
          <w:rFonts w:ascii="Times New Roman" w:hAnsi="Times New Roman"/>
        </w:rPr>
        <w:t>EXECUTIVE</w:t>
      </w:r>
      <w:r w:rsidR="00A649BE">
        <w:rPr>
          <w:rFonts w:ascii="Times New Roman" w:hAnsi="Times New Roman"/>
        </w:rPr>
        <w:t xml:space="preserve"> DIRECTOR’S ANNUAL CONTRACT 2021-2022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>
        <w:rPr>
          <w:rFonts w:ascii="Times New Roman" w:hAnsi="Times New Roman"/>
        </w:rPr>
        <w:t>In open session, a</w:t>
      </w:r>
      <w:r w:rsidRPr="00AC2B7E">
        <w:rPr>
          <w:rFonts w:ascii="Times New Roman" w:hAnsi="Times New Roman"/>
        </w:rPr>
        <w:t xml:space="preserve"> motion was made by </w:t>
      </w:r>
      <w:r w:rsidR="00A649BE">
        <w:rPr>
          <w:rFonts w:ascii="Times New Roman" w:hAnsi="Times New Roman"/>
        </w:rPr>
        <w:t>Ignacia</w:t>
      </w:r>
      <w:r>
        <w:rPr>
          <w:rFonts w:ascii="Times New Roman" w:hAnsi="Times New Roman"/>
        </w:rPr>
        <w:t xml:space="preserve"> Washington</w:t>
      </w:r>
      <w:r w:rsidRPr="00AC2B7E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approve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Resolut</w:t>
      </w:r>
      <w:r w:rsidR="00A649BE">
        <w:rPr>
          <w:rFonts w:ascii="Times New Roman" w:hAnsi="Times New Roman"/>
        </w:rPr>
        <w:t>ion 6-2021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="00A649BE">
        <w:rPr>
          <w:rFonts w:ascii="Times New Roman" w:hAnsi="Times New Roman"/>
        </w:rPr>
        <w:t xml:space="preserve">approve </w:t>
      </w:r>
      <w:r w:rsidRPr="00AC2B7E">
        <w:rPr>
          <w:rFonts w:ascii="Times New Roman" w:hAnsi="Times New Roman"/>
        </w:rPr>
        <w:t>Catherina</w:t>
      </w:r>
      <w:r>
        <w:rPr>
          <w:rFonts w:ascii="Times New Roman" w:hAnsi="Times New Roman"/>
        </w:rPr>
        <w:t xml:space="preserve"> Rutland</w:t>
      </w:r>
      <w:r w:rsidRPr="00AC2B7E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 xml:space="preserve">employment </w:t>
      </w:r>
      <w:r w:rsidRPr="00AC2B7E">
        <w:rPr>
          <w:rFonts w:ascii="Times New Roman" w:hAnsi="Times New Roman"/>
        </w:rPr>
        <w:t>contract</w:t>
      </w:r>
      <w:r w:rsidR="00A649BE">
        <w:rPr>
          <w:rFonts w:ascii="Times New Roman" w:hAnsi="Times New Roman"/>
        </w:rPr>
        <w:t xml:space="preserve"> for July 1, 2021 through June 30, 2022</w:t>
      </w:r>
      <w:r w:rsidRPr="00AC2B7E">
        <w:rPr>
          <w:rFonts w:ascii="Times New Roman" w:hAnsi="Times New Roman"/>
        </w:rPr>
        <w:t xml:space="preserve">. </w:t>
      </w:r>
      <w:r w:rsidR="00A649BE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 xml:space="preserve"> </w:t>
      </w:r>
      <w:r w:rsidRPr="00AC2B7E">
        <w:rPr>
          <w:rFonts w:ascii="Times New Roman" w:hAnsi="Times New Roman"/>
        </w:rPr>
        <w:t>seconded the motion and it was unanimously approved by all present</w:t>
      </w:r>
      <w:r>
        <w:rPr>
          <w:rFonts w:ascii="Times New Roman" w:hAnsi="Times New Roman"/>
        </w:rPr>
        <w:t>.</w:t>
      </w:r>
      <w:r w:rsidR="00A649BE">
        <w:rPr>
          <w:rFonts w:ascii="Times New Roman" w:hAnsi="Times New Roman"/>
        </w:rPr>
        <w:t xml:space="preserve"> </w:t>
      </w:r>
    </w:p>
    <w:p w:rsidR="00A30C55" w:rsidRPr="005C194C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5C194C">
        <w:rPr>
          <w:rFonts w:ascii="Times New Roman" w:hAnsi="Times New Roman"/>
        </w:rPr>
        <w:t xml:space="preserve">ANNUAL SALARY INCREASES RESOLUTION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Catherina presented the Board </w:t>
      </w:r>
      <w:r>
        <w:rPr>
          <w:rFonts w:ascii="Times New Roman" w:hAnsi="Times New Roman"/>
        </w:rPr>
        <w:t>with the budget page reflecting salary increases</w:t>
      </w:r>
      <w:r w:rsidRPr="00AC2B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 motion to approve R</w:t>
      </w:r>
      <w:r w:rsidRPr="00AC2B7E">
        <w:rPr>
          <w:rFonts w:ascii="Times New Roman" w:hAnsi="Times New Roman"/>
        </w:rPr>
        <w:t>esolution</w:t>
      </w:r>
      <w:r w:rsidR="00A649BE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-20</w:t>
      </w:r>
      <w:r w:rsidR="00A649BE">
        <w:rPr>
          <w:rFonts w:ascii="Times New Roman" w:hAnsi="Times New Roman"/>
        </w:rPr>
        <w:t>21</w:t>
      </w:r>
      <w:r w:rsidRPr="00AC2B7E">
        <w:rPr>
          <w:rFonts w:ascii="Times New Roman" w:hAnsi="Times New Roman"/>
        </w:rPr>
        <w:t xml:space="preserve"> </w:t>
      </w:r>
      <w:r w:rsidR="00A649BE">
        <w:rPr>
          <w:rFonts w:ascii="Times New Roman" w:hAnsi="Times New Roman"/>
        </w:rPr>
        <w:t>for annual salary increases of 4</w:t>
      </w:r>
      <w:r>
        <w:rPr>
          <w:rFonts w:ascii="Times New Roman" w:hAnsi="Times New Roman"/>
        </w:rPr>
        <w:t>% for all hourly employees</w:t>
      </w:r>
      <w:r w:rsidR="00A649BE">
        <w:rPr>
          <w:rFonts w:ascii="Times New Roman" w:hAnsi="Times New Roman"/>
        </w:rPr>
        <w:t xml:space="preserve"> and 2% for salaried employees</w:t>
      </w:r>
      <w:r>
        <w:rPr>
          <w:rFonts w:ascii="Times New Roman" w:hAnsi="Times New Roman"/>
        </w:rPr>
        <w:t xml:space="preserve"> </w:t>
      </w:r>
      <w:r w:rsidRPr="00AC2B7E">
        <w:rPr>
          <w:rFonts w:ascii="Times New Roman" w:hAnsi="Times New Roman"/>
        </w:rPr>
        <w:t>fo</w:t>
      </w:r>
      <w:r w:rsidR="00A649BE">
        <w:rPr>
          <w:rFonts w:ascii="Times New Roman" w:hAnsi="Times New Roman"/>
        </w:rPr>
        <w:t>r the period of July 1, 2021</w:t>
      </w:r>
      <w:r>
        <w:rPr>
          <w:rFonts w:ascii="Times New Roman" w:hAnsi="Times New Roman"/>
        </w:rPr>
        <w:t xml:space="preserve"> through June 30, 2</w:t>
      </w:r>
      <w:r w:rsidR="00A649BE">
        <w:rPr>
          <w:rFonts w:ascii="Times New Roman" w:hAnsi="Times New Roman"/>
        </w:rPr>
        <w:t>022</w:t>
      </w:r>
      <w:r w:rsidRPr="00AC2B7E">
        <w:rPr>
          <w:rFonts w:ascii="Times New Roman" w:hAnsi="Times New Roman"/>
        </w:rPr>
        <w:t xml:space="preserve"> was made by </w:t>
      </w:r>
      <w:r w:rsidR="00A649BE">
        <w:rPr>
          <w:rFonts w:ascii="Times New Roman" w:hAnsi="Times New Roman"/>
        </w:rPr>
        <w:t>Laverne Hill</w:t>
      </w:r>
      <w:r w:rsidRPr="00AC2B7E">
        <w:rPr>
          <w:rFonts w:ascii="Times New Roman" w:hAnsi="Times New Roman"/>
        </w:rPr>
        <w:t xml:space="preserve"> and seconded by </w:t>
      </w:r>
      <w:r w:rsidR="00A649BE">
        <w:rPr>
          <w:rFonts w:ascii="Times New Roman" w:hAnsi="Times New Roman"/>
        </w:rPr>
        <w:t>Margie Pollard</w:t>
      </w:r>
      <w:r w:rsidRPr="00AC2B7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Pr="00AA7D98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FEE ACCOUNTANT CONTRACT</w:t>
      </w:r>
    </w:p>
    <w:p w:rsidR="00A30C55" w:rsidRPr="00AA7D98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>An advertisement had been placed in the paper for proposals for Fee Accountant S</w:t>
      </w:r>
      <w:r w:rsidR="00501BF6">
        <w:rPr>
          <w:rFonts w:ascii="Times New Roman" w:hAnsi="Times New Roman"/>
        </w:rPr>
        <w:t>ervices for the fiscal year 2021-2022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The only response was from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Giampaolo</w:t>
      </w:r>
      <w:proofErr w:type="spellEnd"/>
      <w:r>
        <w:rPr>
          <w:rFonts w:ascii="Times New Roman" w:hAnsi="Times New Roman"/>
        </w:rPr>
        <w:t>, CPA</w:t>
      </w:r>
      <w:r w:rsidRPr="00AA7D98">
        <w:rPr>
          <w:rFonts w:ascii="Times New Roman" w:hAnsi="Times New Roman"/>
        </w:rPr>
        <w:t xml:space="preserve">.  Catherina stated that </w:t>
      </w:r>
      <w:r>
        <w:rPr>
          <w:rFonts w:ascii="Times New Roman" w:hAnsi="Times New Roman"/>
        </w:rPr>
        <w:t>we have worked with their firm for fee accounting this year and have used their auditing services in the past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They are</w:t>
      </w:r>
      <w:r w:rsidRPr="00AA7D98">
        <w:rPr>
          <w:rFonts w:ascii="Times New Roman" w:hAnsi="Times New Roman"/>
        </w:rPr>
        <w:t xml:space="preserve"> experience</w:t>
      </w:r>
      <w:r>
        <w:rPr>
          <w:rFonts w:ascii="Times New Roman" w:hAnsi="Times New Roman"/>
        </w:rPr>
        <w:t>d</w:t>
      </w:r>
      <w:r w:rsidRPr="00AA7D98">
        <w:rPr>
          <w:rFonts w:ascii="Times New Roman" w:hAnsi="Times New Roman"/>
        </w:rPr>
        <w:t xml:space="preserve"> with HUD accounting as well as Federal procurement requirements and laws</w:t>
      </w:r>
      <w:r>
        <w:rPr>
          <w:rFonts w:ascii="Times New Roman" w:hAnsi="Times New Roman"/>
        </w:rPr>
        <w:t xml:space="preserve"> and have a sound reputation</w:t>
      </w:r>
      <w:r w:rsidRPr="00AA7D98">
        <w:rPr>
          <w:rFonts w:ascii="Times New Roman" w:hAnsi="Times New Roman"/>
        </w:rPr>
        <w:t xml:space="preserve">.  A motion to </w:t>
      </w:r>
      <w:r>
        <w:rPr>
          <w:rFonts w:ascii="Times New Roman" w:hAnsi="Times New Roman"/>
        </w:rPr>
        <w:t xml:space="preserve">appoint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="00501BF6">
        <w:rPr>
          <w:rFonts w:ascii="Times New Roman" w:hAnsi="Times New Roman"/>
        </w:rPr>
        <w:t>Giampaolo</w:t>
      </w:r>
      <w:proofErr w:type="spellEnd"/>
      <w:r w:rsidR="00501BF6">
        <w:rPr>
          <w:rFonts w:ascii="Times New Roman" w:hAnsi="Times New Roman"/>
        </w:rPr>
        <w:t>, CPA from July 1, 2021 to June 30, 2022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 and seconded by </w:t>
      </w:r>
      <w:r w:rsidR="00501BF6">
        <w:rPr>
          <w:rFonts w:ascii="Times New Roman" w:hAnsi="Times New Roman"/>
        </w:rPr>
        <w:t>Dorraine Robinson.</w:t>
      </w:r>
      <w:r w:rsidRPr="00AA7D98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Pr="00AA7D98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LEGAL </w:t>
      </w:r>
      <w:r>
        <w:rPr>
          <w:rFonts w:ascii="Times New Roman" w:hAnsi="Times New Roman"/>
        </w:rPr>
        <w:t xml:space="preserve">SERVICES FOR GENERAL SOLICITOR </w:t>
      </w:r>
      <w:r w:rsidRPr="00AA7D98">
        <w:rPr>
          <w:rFonts w:ascii="Times New Roman" w:hAnsi="Times New Roman"/>
        </w:rPr>
        <w:t>CONTRACT</w:t>
      </w:r>
    </w:p>
    <w:p w:rsidR="00A30C55" w:rsidRPr="00AA7D98" w:rsidRDefault="00A30C55" w:rsidP="00A30C55">
      <w:pPr>
        <w:rPr>
          <w:rFonts w:ascii="Times New Roman" w:hAnsi="Times New Roman"/>
        </w:rPr>
      </w:pPr>
    </w:p>
    <w:p w:rsidR="00192053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lastRenderedPageBreak/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fiscal year </w:t>
      </w:r>
      <w:r w:rsidR="00501BF6">
        <w:rPr>
          <w:rFonts w:ascii="Times New Roman" w:hAnsi="Times New Roman"/>
        </w:rPr>
        <w:t>2021-2022</w:t>
      </w:r>
      <w:r w:rsidRPr="00AA7D98">
        <w:rPr>
          <w:rFonts w:ascii="Times New Roman" w:hAnsi="Times New Roman"/>
        </w:rPr>
        <w:t xml:space="preserve">.  The only response was from our present </w:t>
      </w:r>
      <w:r>
        <w:rPr>
          <w:rFonts w:ascii="Times New Roman" w:hAnsi="Times New Roman"/>
        </w:rPr>
        <w:t>Solicitor</w:t>
      </w:r>
      <w:r w:rsidRPr="00AA7D98">
        <w:rPr>
          <w:rFonts w:ascii="Times New Roman" w:hAnsi="Times New Roman"/>
        </w:rPr>
        <w:t xml:space="preserve">, </w:t>
      </w:r>
      <w:r w:rsidR="00501BF6">
        <w:rPr>
          <w:rFonts w:ascii="Times New Roman" w:hAnsi="Times New Roman"/>
        </w:rPr>
        <w:t>The Law Offices of James K. Grace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Catherina and the Board commented that they are satisfied with our current </w:t>
      </w:r>
      <w:r w:rsidR="00501BF6">
        <w:rPr>
          <w:rFonts w:ascii="Times New Roman" w:hAnsi="Times New Roman"/>
        </w:rPr>
        <w:t>solicitor</w:t>
      </w:r>
      <w:r>
        <w:rPr>
          <w:rFonts w:ascii="Times New Roman" w:hAnsi="Times New Roman"/>
        </w:rPr>
        <w:t xml:space="preserve">, Mr. James Grace. </w:t>
      </w:r>
      <w:r w:rsidRPr="00AA7D98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re-appoint </w:t>
      </w:r>
      <w:r w:rsidR="00501BF6">
        <w:rPr>
          <w:rFonts w:ascii="Times New Roman" w:hAnsi="Times New Roman"/>
        </w:rPr>
        <w:t>The Law Offices of James K. Grace</w:t>
      </w:r>
      <w:r w:rsidR="00501BF6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>proposed rate</w:t>
      </w:r>
      <w:r w:rsidRPr="00AA7D98">
        <w:rPr>
          <w:rFonts w:ascii="Times New Roman" w:hAnsi="Times New Roman"/>
        </w:rPr>
        <w:t xml:space="preserve"> was made by </w:t>
      </w:r>
      <w:r w:rsidR="00501BF6"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 and seconded by </w:t>
      </w:r>
      <w:r w:rsidR="00501BF6">
        <w:rPr>
          <w:rFonts w:ascii="Times New Roman" w:hAnsi="Times New Roman"/>
        </w:rPr>
        <w:t>Dorraine Robinson</w:t>
      </w:r>
      <w:r w:rsidRPr="00AA7D98">
        <w:rPr>
          <w:rFonts w:ascii="Times New Roman" w:hAnsi="Times New Roman"/>
        </w:rPr>
        <w:t xml:space="preserve">. 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192053" w:rsidRDefault="00192053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</w:t>
      </w:r>
      <w:r w:rsidR="00501BF6">
        <w:rPr>
          <w:rFonts w:ascii="Times New Roman" w:hAnsi="Times New Roman"/>
        </w:rPr>
        <w:t>AUDITOR FYE 6/30/21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CONTRACT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7B0C8A">
        <w:rPr>
          <w:rFonts w:ascii="Times New Roman" w:hAnsi="Times New Roman"/>
        </w:rPr>
        <w:t>An advertisement had been placed in the paper for proposals for the Au</w:t>
      </w:r>
      <w:r w:rsidR="00501BF6">
        <w:rPr>
          <w:rFonts w:ascii="Times New Roman" w:hAnsi="Times New Roman"/>
        </w:rPr>
        <w:t>ditor for the June 30, 2021</w:t>
      </w:r>
      <w:r>
        <w:rPr>
          <w:rFonts w:ascii="Times New Roman" w:hAnsi="Times New Roman"/>
        </w:rPr>
        <w:t xml:space="preserve"> </w:t>
      </w:r>
      <w:r w:rsidRPr="007B0C8A">
        <w:rPr>
          <w:rFonts w:ascii="Times New Roman" w:hAnsi="Times New Roman"/>
        </w:rPr>
        <w:t xml:space="preserve">audit. </w:t>
      </w:r>
      <w:r w:rsidRPr="00AA7D9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only response was from the auditing firm Francis J. McConnell</w:t>
      </w:r>
      <w:r w:rsidRPr="00AA7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Catherina stated the auditing firm </w:t>
      </w:r>
      <w:r w:rsidR="00974384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as all of the necessary credentials and has been performing Housing Authority audits in New Jersey for many years. </w:t>
      </w:r>
      <w:r w:rsidRPr="007B0C8A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 xml:space="preserve">Francis J. McConnell </w:t>
      </w:r>
      <w:r w:rsidRPr="00AA7D98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>proposed rate for FYE</w:t>
      </w:r>
      <w:r w:rsidR="00501BF6">
        <w:rPr>
          <w:rFonts w:ascii="Times New Roman" w:hAnsi="Times New Roman"/>
        </w:rPr>
        <w:t xml:space="preserve"> 6/30/21</w:t>
      </w:r>
      <w:r w:rsidRPr="007B0C8A">
        <w:rPr>
          <w:rFonts w:ascii="Times New Roman" w:hAnsi="Times New Roman"/>
        </w:rPr>
        <w:t xml:space="preserve"> audit was </w:t>
      </w:r>
      <w:r w:rsidRPr="00AA7D98">
        <w:rPr>
          <w:rFonts w:ascii="Times New Roman" w:hAnsi="Times New Roman"/>
        </w:rPr>
        <w:t>made by</w:t>
      </w:r>
      <w:r>
        <w:rPr>
          <w:rFonts w:ascii="Times New Roman" w:hAnsi="Times New Roman"/>
        </w:rPr>
        <w:t xml:space="preserve"> </w:t>
      </w:r>
      <w:r w:rsidR="00501BF6">
        <w:rPr>
          <w:rFonts w:ascii="Times New Roman" w:hAnsi="Times New Roman"/>
        </w:rPr>
        <w:t>Margie Pollard</w:t>
      </w:r>
      <w:r w:rsidRPr="00AA7D98">
        <w:rPr>
          <w:rFonts w:ascii="Times New Roman" w:hAnsi="Times New Roman"/>
        </w:rPr>
        <w:t xml:space="preserve"> and seconded by </w:t>
      </w:r>
      <w:r w:rsidR="00501BF6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>.</w:t>
      </w:r>
      <w:r w:rsidRPr="007B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Pr="00AA7D98" w:rsidRDefault="00A30C55" w:rsidP="00A30C55">
      <w:pPr>
        <w:rPr>
          <w:rFonts w:ascii="Times New Roman" w:hAnsi="Times New Roman"/>
        </w:rPr>
      </w:pPr>
      <w:r w:rsidRPr="003A4D61">
        <w:rPr>
          <w:rFonts w:ascii="Times New Roman" w:hAnsi="Times New Roman"/>
        </w:rPr>
        <w:t xml:space="preserve">APPROVAL FOR SUBMISSION OF STATE BUDGET </w:t>
      </w:r>
      <w:r w:rsidR="00501BF6">
        <w:rPr>
          <w:rFonts w:ascii="Times New Roman" w:hAnsi="Times New Roman"/>
        </w:rPr>
        <w:t>FYE 6/30/22</w:t>
      </w:r>
    </w:p>
    <w:p w:rsidR="00A30C55" w:rsidRPr="00AA7D98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Catherina </w:t>
      </w:r>
      <w:r w:rsidR="00501BF6">
        <w:rPr>
          <w:rFonts w:ascii="Times New Roman" w:hAnsi="Times New Roman"/>
        </w:rPr>
        <w:t>presented the</w:t>
      </w:r>
      <w:r w:rsidRPr="00AA7D98">
        <w:rPr>
          <w:rFonts w:ascii="Times New Roman" w:hAnsi="Times New Roman"/>
        </w:rPr>
        <w:t xml:space="preserve"> Penns Grove Housing Authority’s St</w:t>
      </w:r>
      <w:r>
        <w:rPr>
          <w:rFonts w:ascii="Times New Roman" w:hAnsi="Times New Roman"/>
        </w:rPr>
        <w:t xml:space="preserve">ate </w:t>
      </w:r>
      <w:r w:rsidR="00501BF6">
        <w:rPr>
          <w:rFonts w:ascii="Times New Roman" w:hAnsi="Times New Roman"/>
        </w:rPr>
        <w:t>Budget for the FYE 6/30/22</w:t>
      </w:r>
      <w:r w:rsidRPr="00AA7D98">
        <w:rPr>
          <w:rFonts w:ascii="Times New Roman" w:hAnsi="Times New Roman"/>
        </w:rPr>
        <w:t xml:space="preserve">.  After some discussion, </w:t>
      </w:r>
      <w:r w:rsidR="00501BF6"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 made a motion to approve the State Budget</w:t>
      </w:r>
      <w:r>
        <w:rPr>
          <w:rFonts w:ascii="Times New Roman" w:hAnsi="Times New Roman"/>
        </w:rPr>
        <w:t xml:space="preserve"> </w:t>
      </w:r>
      <w:r w:rsidR="00501BF6">
        <w:rPr>
          <w:rFonts w:ascii="Times New Roman" w:hAnsi="Times New Roman"/>
        </w:rPr>
        <w:t>FYE 6/30/22</w:t>
      </w:r>
      <w:r w:rsidRPr="00AA7D98">
        <w:rPr>
          <w:rFonts w:ascii="Times New Roman" w:hAnsi="Times New Roman"/>
        </w:rPr>
        <w:t xml:space="preserve">.  </w:t>
      </w:r>
      <w:r w:rsidR="00501BF6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seconded the motion and it was unanimously approved by all present.</w:t>
      </w:r>
      <w:r w:rsidRPr="0055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roll call was completed as well. </w:t>
      </w:r>
    </w:p>
    <w:p w:rsidR="00A30C55" w:rsidRDefault="00A30C55" w:rsidP="00A30C55">
      <w:pPr>
        <w:tabs>
          <w:tab w:val="left" w:pos="1800"/>
        </w:tabs>
        <w:rPr>
          <w:rFonts w:ascii="Times New Roman" w:hAnsi="Times New Roman"/>
        </w:rPr>
      </w:pPr>
    </w:p>
    <w:p w:rsidR="00A30C55" w:rsidRPr="00AA7D98" w:rsidRDefault="00A30C55" w:rsidP="00A30C55">
      <w:pPr>
        <w:rPr>
          <w:rFonts w:ascii="Times New Roman" w:hAnsi="Times New Roman"/>
        </w:rPr>
      </w:pPr>
      <w:r w:rsidRPr="00DE567B">
        <w:rPr>
          <w:rFonts w:ascii="Times New Roman" w:hAnsi="Times New Roman"/>
        </w:rPr>
        <w:t xml:space="preserve">FEDERAL BUDGET RESOLUTION </w:t>
      </w:r>
      <w:r w:rsidR="00501BF6">
        <w:rPr>
          <w:rFonts w:ascii="Times New Roman" w:hAnsi="Times New Roman"/>
        </w:rPr>
        <w:t>FYE 6/30/22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Pr="00AC2B7E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Catherina</w:t>
      </w:r>
      <w:r w:rsidR="00501BF6">
        <w:rPr>
          <w:rFonts w:ascii="Times New Roman" w:hAnsi="Times New Roman"/>
        </w:rPr>
        <w:t xml:space="preserve"> presented</w:t>
      </w:r>
      <w:r w:rsidRPr="00AA7D98">
        <w:rPr>
          <w:rFonts w:ascii="Times New Roman" w:hAnsi="Times New Roman"/>
        </w:rPr>
        <w:t xml:space="preserve"> the Penns Grove Housing Authority’s Operating Bu</w:t>
      </w:r>
      <w:r w:rsidR="00501BF6">
        <w:rPr>
          <w:rFonts w:ascii="Times New Roman" w:hAnsi="Times New Roman"/>
        </w:rPr>
        <w:t xml:space="preserve">dget for the FYE 6/30/22 </w:t>
      </w:r>
      <w:r>
        <w:rPr>
          <w:rFonts w:ascii="Times New Roman" w:hAnsi="Times New Roman"/>
        </w:rPr>
        <w:t xml:space="preserve">and </w:t>
      </w:r>
      <w:r w:rsidRPr="00AA7D98">
        <w:rPr>
          <w:rFonts w:ascii="Times New Roman" w:hAnsi="Times New Roman"/>
        </w:rPr>
        <w:t>Resolut</w:t>
      </w:r>
      <w:r w:rsidR="00501BF6">
        <w:rPr>
          <w:rFonts w:ascii="Times New Roman" w:hAnsi="Times New Roman"/>
        </w:rPr>
        <w:t>ion 8-2021</w:t>
      </w:r>
      <w:r>
        <w:rPr>
          <w:rFonts w:ascii="Times New Roman" w:hAnsi="Times New Roman"/>
        </w:rPr>
        <w:t xml:space="preserve">. </w:t>
      </w:r>
      <w:r w:rsidRPr="00AA7D98">
        <w:rPr>
          <w:rFonts w:ascii="Times New Roman" w:hAnsi="Times New Roman"/>
        </w:rPr>
        <w:t xml:space="preserve">After some discussion, </w:t>
      </w:r>
      <w:r>
        <w:rPr>
          <w:rFonts w:ascii="Times New Roman" w:hAnsi="Times New Roman"/>
        </w:rPr>
        <w:t xml:space="preserve">a motion was made by </w:t>
      </w:r>
      <w:r w:rsidR="00501BF6">
        <w:rPr>
          <w:rFonts w:ascii="Times New Roman" w:hAnsi="Times New Roman"/>
        </w:rPr>
        <w:t>Ignacia</w:t>
      </w:r>
      <w:r>
        <w:rPr>
          <w:rFonts w:ascii="Times New Roman" w:hAnsi="Times New Roman"/>
        </w:rPr>
        <w:t xml:space="preserve"> Washington to approve the Federal Budget with Resolution </w:t>
      </w:r>
      <w:r w:rsidR="00501BF6">
        <w:rPr>
          <w:rFonts w:ascii="Times New Roman" w:hAnsi="Times New Roman"/>
        </w:rPr>
        <w:t>8-2021</w:t>
      </w:r>
      <w:r>
        <w:rPr>
          <w:rFonts w:ascii="Times New Roman" w:hAnsi="Times New Roman"/>
        </w:rPr>
        <w:t xml:space="preserve"> and seconded</w:t>
      </w:r>
      <w:r w:rsidRPr="00AA7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</w:t>
      </w:r>
      <w:r w:rsidR="00501BF6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>. T</w:t>
      </w:r>
      <w:r w:rsidRPr="00AC2B7E">
        <w:rPr>
          <w:rFonts w:ascii="Times New Roman" w:hAnsi="Times New Roman"/>
        </w:rPr>
        <w:t>he motion was unanimously approved by all present.</w:t>
      </w:r>
    </w:p>
    <w:p w:rsidR="00336C30" w:rsidRDefault="00336C30" w:rsidP="002E7D56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1D219D">
        <w:rPr>
          <w:rFonts w:ascii="Times New Roman" w:hAnsi="Times New Roman"/>
        </w:rPr>
        <w:t>Ignacia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501BF6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2B2012">
        <w:rPr>
          <w:rFonts w:ascii="Times New Roman" w:hAnsi="Times New Roman"/>
        </w:rPr>
        <w:t>15</w:t>
      </w:r>
      <w:r w:rsidR="001D219D">
        <w:rPr>
          <w:rFonts w:ascii="Times New Roman" w:hAnsi="Times New Roman"/>
        </w:rPr>
        <w:t>400</w:t>
      </w:r>
      <w:r w:rsidR="0091409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501BF6">
        <w:rPr>
          <w:rFonts w:ascii="Times New Roman" w:hAnsi="Times New Roman"/>
        </w:rPr>
        <w:t>452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</w:t>
      </w:r>
      <w:r w:rsidR="00501BF6">
        <w:rPr>
          <w:rFonts w:ascii="Times New Roman" w:hAnsi="Times New Roman"/>
        </w:rPr>
        <w:t xml:space="preserve"> 15489 and Mod check 2528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501BF6">
        <w:rPr>
          <w:rFonts w:ascii="Times New Roman" w:hAnsi="Times New Roman"/>
        </w:rPr>
        <w:t xml:space="preserve">ks issued after the March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01BF6">
        <w:rPr>
          <w:rFonts w:ascii="Times New Roman" w:hAnsi="Times New Roman"/>
        </w:rPr>
        <w:t>Margie Pollard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501BF6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87" w:rsidRDefault="002B3487" w:rsidP="007A106B">
      <w:r>
        <w:separator/>
      </w:r>
    </w:p>
  </w:endnote>
  <w:endnote w:type="continuationSeparator" w:id="0">
    <w:p w:rsidR="002B3487" w:rsidRDefault="002B3487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3B06BF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BB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87" w:rsidRDefault="002B3487" w:rsidP="007A106B">
      <w:r>
        <w:separator/>
      </w:r>
    </w:p>
  </w:footnote>
  <w:footnote w:type="continuationSeparator" w:id="0">
    <w:p w:rsidR="002B3487" w:rsidRDefault="002B3487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4D0A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67A26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EF9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78C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0D7D4D-29C6-4A86-AF26-3718610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2021-04-20T19:33:00Z</cp:lastPrinted>
  <dcterms:created xsi:type="dcterms:W3CDTF">2021-04-27T13:07:00Z</dcterms:created>
  <dcterms:modified xsi:type="dcterms:W3CDTF">2021-04-27T13:07:00Z</dcterms:modified>
</cp:coreProperties>
</file>